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1306E8E6"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883E70">
        <w:rPr>
          <w:rFonts w:ascii="Andika" w:hAnsi="Andika" w:cs="Andika"/>
          <w:b/>
          <w:bCs/>
          <w:noProof/>
          <w:szCs w:val="18"/>
        </w:rPr>
        <w:t>Y6 Aut W100 -  contra &amp; photo</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1"/>
        <w:gridCol w:w="2257"/>
        <w:gridCol w:w="581"/>
        <w:gridCol w:w="1467"/>
        <w:gridCol w:w="458"/>
        <w:gridCol w:w="1500"/>
        <w:gridCol w:w="458"/>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1F661323" w:rsidR="00AD11E1" w:rsidRPr="0078492B" w:rsidRDefault="00883E70" w:rsidP="00AD11E1">
            <w:pPr>
              <w:rPr>
                <w:rFonts w:ascii="Andika" w:hAnsi="Andika" w:cs="Andika"/>
              </w:rPr>
            </w:pPr>
            <w:r>
              <w:rPr>
                <w:rFonts w:ascii="Andika" w:hAnsi="Andika" w:cs="Andika"/>
              </w:rPr>
              <w:t>photobook</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4EA1F114" w:rsidR="00AD11E1" w:rsidRDefault="00AD11E1" w:rsidP="00AD11E1">
            <w:pPr>
              <w:jc w:val="center"/>
              <w:rPr>
                <w:rFonts w:ascii="Andika" w:hAnsi="Andika" w:cs="Andika"/>
              </w:rPr>
            </w:pPr>
            <w:r w:rsidRPr="002A53DE">
              <w:rPr>
                <w:rFonts w:ascii="Andika" w:hAnsi="Andika" w:cs="Andika"/>
                <w:b/>
                <w:bCs/>
                <w:color w:val="00B050"/>
              </w:rPr>
              <w:t>_</w:t>
            </w:r>
            <w:r w:rsidR="00883E70">
              <w:rPr>
                <w:rFonts w:ascii="Andika" w:hAnsi="Andika" w:cs="Andika"/>
                <w:b/>
                <w:bCs/>
                <w:color w:val="00B050"/>
              </w:rPr>
              <w:t>photo</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66BCB8BA" w:rsidR="00AD11E1" w:rsidRDefault="00883E70" w:rsidP="00AD11E1">
            <w:pPr>
              <w:jc w:val="center"/>
              <w:rPr>
                <w:rFonts w:ascii="Andika" w:hAnsi="Andika" w:cs="Andika"/>
              </w:rPr>
            </w:pPr>
            <w:r>
              <w:rPr>
                <w:rFonts w:ascii="Andika" w:hAnsi="Andika" w:cs="Andika"/>
              </w:rPr>
              <w:t>book</w:t>
            </w:r>
          </w:p>
        </w:tc>
        <w:tc>
          <w:tcPr>
            <w:tcW w:w="0" w:type="auto"/>
          </w:tcPr>
          <w:p w14:paraId="7DDC327F" w14:textId="7261154D" w:rsidR="00AD11E1" w:rsidRDefault="00AD11E1" w:rsidP="00AD11E1">
            <w:pPr>
              <w:jc w:val="center"/>
              <w:rPr>
                <w:rFonts w:ascii="Andika" w:hAnsi="Andika" w:cs="Andika"/>
              </w:rPr>
            </w:pPr>
          </w:p>
        </w:tc>
        <w:tc>
          <w:tcPr>
            <w:tcW w:w="1471" w:type="dxa"/>
            <w:vAlign w:val="center"/>
          </w:tcPr>
          <w:p w14:paraId="038A3557" w14:textId="7107A137" w:rsidR="00AD11E1" w:rsidRDefault="00AD11E1" w:rsidP="00AD11E1">
            <w:pPr>
              <w:jc w:val="center"/>
              <w:rPr>
                <w:rFonts w:ascii="Andika" w:hAnsi="Andika" w:cs="Andika"/>
              </w:rPr>
            </w:pPr>
          </w:p>
        </w:tc>
        <w:tc>
          <w:tcPr>
            <w:tcW w:w="902" w:type="dxa"/>
          </w:tcPr>
          <w:p w14:paraId="29940FC7" w14:textId="19808453" w:rsidR="00AD11E1" w:rsidRDefault="00AD11E1" w:rsidP="00AD11E1">
            <w:pPr>
              <w:jc w:val="center"/>
              <w:rPr>
                <w:rFonts w:ascii="Andika" w:hAnsi="Andika" w:cs="Andika"/>
              </w:rPr>
            </w:pPr>
          </w:p>
        </w:tc>
        <w:tc>
          <w:tcPr>
            <w:tcW w:w="1695" w:type="dxa"/>
            <w:vAlign w:val="center"/>
          </w:tcPr>
          <w:p w14:paraId="33D49E79" w14:textId="4CC0BF87" w:rsidR="00AD11E1" w:rsidRDefault="00AD11E1" w:rsidP="00AD11E1">
            <w:pPr>
              <w:jc w:val="center"/>
              <w:rPr>
                <w:rFonts w:ascii="Andika" w:hAnsi="Andika" w:cs="Andika"/>
              </w:rPr>
            </w:pP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3E1A24C0" w:rsidR="00AD11E1" w:rsidRPr="0078492B" w:rsidRDefault="00883E70" w:rsidP="00AD11E1">
            <w:pPr>
              <w:rPr>
                <w:rFonts w:ascii="Andika" w:hAnsi="Andika" w:cs="Andika"/>
              </w:rPr>
            </w:pPr>
            <w:r>
              <w:rPr>
                <w:rFonts w:ascii="Andika" w:hAnsi="Andika" w:cs="Andika"/>
              </w:rPr>
              <w:t>contraception</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0F86B598" w:rsidR="00AD11E1" w:rsidRDefault="00883E70" w:rsidP="00AD11E1">
            <w:pPr>
              <w:jc w:val="center"/>
              <w:rPr>
                <w:rFonts w:ascii="Andika" w:hAnsi="Andika" w:cs="Andika"/>
              </w:rPr>
            </w:pPr>
            <w:r>
              <w:rPr>
                <w:rFonts w:ascii="Andika" w:hAnsi="Andika" w:cs="Andika"/>
              </w:rPr>
              <w:t>contra</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6C43B98C" w:rsidR="00AD11E1" w:rsidRDefault="00AD11E1" w:rsidP="00AD11E1">
            <w:pPr>
              <w:rPr>
                <w:rFonts w:ascii="Andika" w:hAnsi="Andika" w:cs="Andika"/>
              </w:rPr>
            </w:pPr>
            <w:r w:rsidRPr="002A53DE">
              <w:rPr>
                <w:rFonts w:ascii="Andika" w:hAnsi="Andika" w:cs="Andika"/>
                <w:b/>
                <w:bCs/>
                <w:color w:val="00B050"/>
              </w:rPr>
              <w:t>_</w:t>
            </w:r>
            <w:r w:rsidR="00883E70">
              <w:rPr>
                <w:rFonts w:ascii="Andika" w:hAnsi="Andika" w:cs="Andika"/>
                <w:b/>
                <w:bCs/>
                <w:color w:val="00B050"/>
              </w:rPr>
              <w:t>cept</w:t>
            </w:r>
            <w:r w:rsidRPr="002A53DE">
              <w:rPr>
                <w:rFonts w:ascii="Andika" w:hAnsi="Andika" w:cs="Andika"/>
                <w:b/>
                <w:bCs/>
                <w:color w:val="00B050"/>
              </w:rPr>
              <w:t>_</w:t>
            </w:r>
          </w:p>
        </w:tc>
        <w:tc>
          <w:tcPr>
            <w:tcW w:w="0" w:type="auto"/>
          </w:tcPr>
          <w:p w14:paraId="1A3A6818" w14:textId="2812592F" w:rsidR="00AD11E1" w:rsidRDefault="00883E70" w:rsidP="00AD11E1">
            <w:pPr>
              <w:jc w:val="center"/>
              <w:rPr>
                <w:rFonts w:ascii="Andika" w:hAnsi="Andika" w:cs="Andika"/>
              </w:rPr>
            </w:pPr>
            <w:r>
              <w:rPr>
                <w:rFonts w:ascii="Andika" w:hAnsi="Andika" w:cs="Andika"/>
              </w:rPr>
              <w:t>+</w:t>
            </w:r>
          </w:p>
        </w:tc>
        <w:tc>
          <w:tcPr>
            <w:tcW w:w="1471" w:type="dxa"/>
            <w:vAlign w:val="center"/>
          </w:tcPr>
          <w:p w14:paraId="4DB80E63" w14:textId="06D86541" w:rsidR="00AD11E1" w:rsidRDefault="00883E70" w:rsidP="00AD11E1">
            <w:pPr>
              <w:jc w:val="center"/>
              <w:rPr>
                <w:rFonts w:ascii="Andika" w:hAnsi="Andika" w:cs="Andika"/>
              </w:rPr>
            </w:pPr>
            <w:r>
              <w:rPr>
                <w:rFonts w:ascii="Andika" w:hAnsi="Andika" w:cs="Andika"/>
              </w:rPr>
              <w:t>ion</w:t>
            </w:r>
          </w:p>
        </w:tc>
        <w:tc>
          <w:tcPr>
            <w:tcW w:w="902" w:type="dxa"/>
          </w:tcPr>
          <w:p w14:paraId="5ABBF892" w14:textId="4430A122" w:rsidR="00AD11E1" w:rsidRDefault="00AD11E1" w:rsidP="00AD11E1">
            <w:pPr>
              <w:jc w:val="center"/>
              <w:rPr>
                <w:rFonts w:ascii="Andika" w:hAnsi="Andika" w:cs="Andika"/>
              </w:rPr>
            </w:pPr>
          </w:p>
        </w:tc>
        <w:tc>
          <w:tcPr>
            <w:tcW w:w="1695" w:type="dxa"/>
            <w:vAlign w:val="center"/>
          </w:tcPr>
          <w:p w14:paraId="64DA010D" w14:textId="36B1204B"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4D6D228B" w:rsidR="00AD11E1" w:rsidRDefault="00AD11E1" w:rsidP="00AD11E1">
            <w:pPr>
              <w:rPr>
                <w:rFonts w:ascii="Andika" w:hAnsi="Andika" w:cs="Andika"/>
              </w:rPr>
            </w:pPr>
            <w:r w:rsidRPr="002A53DE">
              <w:rPr>
                <w:rFonts w:ascii="Andika" w:hAnsi="Andika" w:cs="Andika"/>
                <w:b/>
                <w:bCs/>
                <w:color w:val="00B050"/>
              </w:rPr>
              <w:t>_</w:t>
            </w:r>
            <w:r w:rsidR="00883E70">
              <w:rPr>
                <w:rFonts w:ascii="Andika" w:hAnsi="Andika" w:cs="Andika"/>
                <w:b/>
                <w:bCs/>
                <w:color w:val="00B050"/>
              </w:rPr>
              <w:t>contradict</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3104DC24" w:rsidR="00AD11E1" w:rsidRDefault="00883E70" w:rsidP="00AD11E1">
            <w:pPr>
              <w:jc w:val="center"/>
              <w:rPr>
                <w:rFonts w:ascii="Andika" w:hAnsi="Andika" w:cs="Andika"/>
              </w:rPr>
            </w:pPr>
            <w:r>
              <w:rPr>
                <w:rFonts w:ascii="Andika" w:hAnsi="Andika" w:cs="Andika"/>
              </w:rPr>
              <w:t>contra</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597B767F" w:rsidR="00AD11E1" w:rsidRDefault="00883E70" w:rsidP="00AD11E1">
            <w:pPr>
              <w:jc w:val="center"/>
              <w:rPr>
                <w:rFonts w:ascii="Andika" w:hAnsi="Andika" w:cs="Andika"/>
              </w:rPr>
            </w:pPr>
            <w:r>
              <w:rPr>
                <w:rFonts w:ascii="Andika" w:hAnsi="Andika" w:cs="Andika"/>
              </w:rPr>
              <w:t>dict</w:t>
            </w:r>
          </w:p>
        </w:tc>
        <w:tc>
          <w:tcPr>
            <w:tcW w:w="0" w:type="auto"/>
          </w:tcPr>
          <w:p w14:paraId="259BF65D" w14:textId="44307400" w:rsidR="00AD11E1" w:rsidRDefault="00AD11E1" w:rsidP="00AD11E1">
            <w:pPr>
              <w:jc w:val="center"/>
              <w:rPr>
                <w:rFonts w:ascii="Andika" w:hAnsi="Andika" w:cs="Andika"/>
              </w:rPr>
            </w:pPr>
          </w:p>
        </w:tc>
        <w:tc>
          <w:tcPr>
            <w:tcW w:w="1471" w:type="dxa"/>
            <w:vAlign w:val="center"/>
          </w:tcPr>
          <w:p w14:paraId="6B4723BA" w14:textId="707DC31F" w:rsidR="00AD11E1" w:rsidRDefault="00AD11E1" w:rsidP="00AD11E1">
            <w:pPr>
              <w:jc w:val="center"/>
              <w:rPr>
                <w:rFonts w:ascii="Andika" w:hAnsi="Andika" w:cs="Andika"/>
              </w:rPr>
            </w:pPr>
          </w:p>
        </w:tc>
        <w:tc>
          <w:tcPr>
            <w:tcW w:w="902" w:type="dxa"/>
          </w:tcPr>
          <w:p w14:paraId="0759DC76" w14:textId="345F3992" w:rsidR="00AD11E1" w:rsidRDefault="00AD11E1" w:rsidP="00AD11E1">
            <w:pPr>
              <w:jc w:val="center"/>
              <w:rPr>
                <w:rFonts w:ascii="Andika" w:hAnsi="Andika" w:cs="Andika"/>
              </w:rPr>
            </w:pPr>
          </w:p>
        </w:tc>
        <w:tc>
          <w:tcPr>
            <w:tcW w:w="1695" w:type="dxa"/>
            <w:vAlign w:val="center"/>
          </w:tcPr>
          <w:p w14:paraId="08B6B1F5" w14:textId="23B36610"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31754186" w:rsidR="00AD11E1" w:rsidRDefault="00883E70" w:rsidP="00AD11E1">
            <w:pPr>
              <w:rPr>
                <w:rFonts w:ascii="Andika" w:hAnsi="Andika" w:cs="Andika"/>
              </w:rPr>
            </w:pPr>
            <w:r>
              <w:rPr>
                <w:rFonts w:ascii="Andika" w:hAnsi="Andika" w:cs="Andika"/>
              </w:rPr>
              <w:t>photograph</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3A1171AF" w:rsidR="00AD11E1" w:rsidRDefault="00883E70" w:rsidP="00AD11E1">
            <w:pPr>
              <w:jc w:val="center"/>
              <w:rPr>
                <w:rFonts w:ascii="Andika" w:hAnsi="Andika" w:cs="Andika"/>
              </w:rPr>
            </w:pPr>
            <w:r>
              <w:rPr>
                <w:rFonts w:ascii="Andika" w:hAnsi="Andika" w:cs="Andika"/>
              </w:rPr>
              <w:t>photo</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0CD4CD75" w:rsidR="00AD11E1" w:rsidRDefault="00AD11E1" w:rsidP="00AD11E1">
            <w:pPr>
              <w:jc w:val="center"/>
              <w:rPr>
                <w:rFonts w:ascii="Andika" w:hAnsi="Andika" w:cs="Andika"/>
              </w:rPr>
            </w:pPr>
            <w:r w:rsidRPr="002A53DE">
              <w:rPr>
                <w:rFonts w:ascii="Andika" w:hAnsi="Andika" w:cs="Andika"/>
                <w:b/>
                <w:bCs/>
                <w:color w:val="00B050"/>
              </w:rPr>
              <w:t>_</w:t>
            </w:r>
            <w:r w:rsidR="00883E70">
              <w:rPr>
                <w:rFonts w:ascii="Andika" w:hAnsi="Andika" w:cs="Andika"/>
                <w:b/>
                <w:bCs/>
                <w:color w:val="00B050"/>
              </w:rPr>
              <w:t>graph</w:t>
            </w:r>
            <w:r w:rsidRPr="002A53DE">
              <w:rPr>
                <w:rFonts w:ascii="Andika" w:hAnsi="Andika" w:cs="Andika"/>
                <w:b/>
                <w:bCs/>
                <w:color w:val="00B050"/>
              </w:rPr>
              <w:t>_</w:t>
            </w:r>
          </w:p>
        </w:tc>
        <w:tc>
          <w:tcPr>
            <w:tcW w:w="0" w:type="auto"/>
          </w:tcPr>
          <w:p w14:paraId="077DE93B" w14:textId="10206647" w:rsidR="00AD11E1" w:rsidRDefault="00AD11E1" w:rsidP="00AD11E1">
            <w:pPr>
              <w:jc w:val="center"/>
              <w:rPr>
                <w:rFonts w:ascii="Andika" w:hAnsi="Andika" w:cs="Andika"/>
              </w:rPr>
            </w:pPr>
          </w:p>
        </w:tc>
        <w:tc>
          <w:tcPr>
            <w:tcW w:w="1471" w:type="dxa"/>
            <w:vAlign w:val="center"/>
          </w:tcPr>
          <w:p w14:paraId="04692293" w14:textId="5ADAC46A" w:rsidR="00AD11E1" w:rsidRDefault="00AD11E1" w:rsidP="00AD11E1">
            <w:pPr>
              <w:jc w:val="center"/>
              <w:rPr>
                <w:rFonts w:ascii="Andika" w:hAnsi="Andika" w:cs="Andika"/>
              </w:rPr>
            </w:pPr>
          </w:p>
        </w:tc>
        <w:tc>
          <w:tcPr>
            <w:tcW w:w="902" w:type="dxa"/>
          </w:tcPr>
          <w:p w14:paraId="50602656" w14:textId="4E182A6D" w:rsidR="00AD11E1" w:rsidRDefault="00AD11E1" w:rsidP="00AD11E1">
            <w:pPr>
              <w:jc w:val="center"/>
              <w:rPr>
                <w:rFonts w:ascii="Andika" w:hAnsi="Andika" w:cs="Andika"/>
              </w:rPr>
            </w:pPr>
          </w:p>
        </w:tc>
        <w:tc>
          <w:tcPr>
            <w:tcW w:w="1695" w:type="dxa"/>
            <w:vAlign w:val="center"/>
          </w:tcPr>
          <w:p w14:paraId="13AB8F48" w14:textId="15ADF838"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16A1AC1B" w:rsidR="00AD11E1" w:rsidRDefault="00AD11E1" w:rsidP="00AD11E1">
            <w:pPr>
              <w:rPr>
                <w:rFonts w:ascii="Andika" w:hAnsi="Andika" w:cs="Andika"/>
              </w:rPr>
            </w:pPr>
            <w:r w:rsidRPr="002A53DE">
              <w:rPr>
                <w:rFonts w:ascii="Andika" w:hAnsi="Andika" w:cs="Andika"/>
                <w:b/>
                <w:bCs/>
                <w:color w:val="00B050"/>
              </w:rPr>
              <w:t>_</w:t>
            </w:r>
            <w:r w:rsidR="00883E70">
              <w:rPr>
                <w:rFonts w:ascii="Andika" w:hAnsi="Andika" w:cs="Andika"/>
                <w:b/>
                <w:bCs/>
                <w:color w:val="00B050"/>
              </w:rPr>
              <w:t>contrary</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62D7A127" w:rsidR="00AD11E1" w:rsidRDefault="00883E70" w:rsidP="00AD11E1">
            <w:pPr>
              <w:jc w:val="center"/>
              <w:rPr>
                <w:rFonts w:ascii="Andika" w:hAnsi="Andika" w:cs="Andika"/>
              </w:rPr>
            </w:pPr>
            <w:r>
              <w:rPr>
                <w:rFonts w:ascii="Andika" w:hAnsi="Andika" w:cs="Andika"/>
              </w:rPr>
              <w:t>contra</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2745452C" w:rsidR="00AD11E1" w:rsidRDefault="00883E70" w:rsidP="00AD11E1">
            <w:pPr>
              <w:jc w:val="center"/>
              <w:rPr>
                <w:rFonts w:ascii="Andika" w:hAnsi="Andika" w:cs="Andika"/>
              </w:rPr>
            </w:pPr>
            <w:r>
              <w:rPr>
                <w:rFonts w:ascii="Andika" w:hAnsi="Andika" w:cs="Andika"/>
              </w:rPr>
              <w:t>ry</w:t>
            </w:r>
          </w:p>
        </w:tc>
        <w:tc>
          <w:tcPr>
            <w:tcW w:w="0" w:type="auto"/>
          </w:tcPr>
          <w:p w14:paraId="6DE4BF1D" w14:textId="5F3C53DB" w:rsidR="00AD11E1" w:rsidRDefault="00AD11E1" w:rsidP="00AD11E1">
            <w:pPr>
              <w:jc w:val="center"/>
              <w:rPr>
                <w:rFonts w:ascii="Andika" w:hAnsi="Andika" w:cs="Andika"/>
              </w:rPr>
            </w:pPr>
          </w:p>
        </w:tc>
        <w:tc>
          <w:tcPr>
            <w:tcW w:w="1471" w:type="dxa"/>
            <w:vAlign w:val="center"/>
          </w:tcPr>
          <w:p w14:paraId="7B849B97" w14:textId="277B660E" w:rsidR="00AD11E1" w:rsidRDefault="00AD11E1" w:rsidP="00AD11E1">
            <w:pPr>
              <w:jc w:val="center"/>
              <w:rPr>
                <w:rFonts w:ascii="Andika" w:hAnsi="Andika" w:cs="Andika"/>
              </w:rPr>
            </w:pPr>
          </w:p>
        </w:tc>
        <w:tc>
          <w:tcPr>
            <w:tcW w:w="902" w:type="dxa"/>
          </w:tcPr>
          <w:p w14:paraId="2951EAF7" w14:textId="56323587" w:rsidR="00AD11E1" w:rsidRDefault="00AD11E1" w:rsidP="00AD11E1">
            <w:pPr>
              <w:jc w:val="center"/>
              <w:rPr>
                <w:rFonts w:ascii="Andika" w:hAnsi="Andika" w:cs="Andika"/>
              </w:rPr>
            </w:pPr>
          </w:p>
        </w:tc>
        <w:tc>
          <w:tcPr>
            <w:tcW w:w="1695" w:type="dxa"/>
            <w:vAlign w:val="center"/>
          </w:tcPr>
          <w:p w14:paraId="46AFC9FD" w14:textId="4406DBFC"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03CCAA46" w:rsidR="00AD11E1" w:rsidRDefault="00883E70" w:rsidP="00AD11E1">
            <w:pPr>
              <w:rPr>
                <w:rFonts w:ascii="Andika" w:hAnsi="Andika" w:cs="Andika"/>
              </w:rPr>
            </w:pPr>
            <w:r>
              <w:rPr>
                <w:rFonts w:ascii="Andika" w:hAnsi="Andika" w:cs="Andika"/>
              </w:rPr>
              <w:t>photosensitive</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516DA33E" w:rsidR="00AD11E1" w:rsidRDefault="00AD11E1" w:rsidP="00AD11E1">
            <w:pPr>
              <w:jc w:val="center"/>
              <w:rPr>
                <w:rFonts w:ascii="Andika" w:hAnsi="Andika" w:cs="Andika"/>
              </w:rPr>
            </w:pPr>
            <w:r w:rsidRPr="002A53DE">
              <w:rPr>
                <w:rFonts w:ascii="Andika" w:hAnsi="Andika" w:cs="Andika"/>
                <w:b/>
                <w:bCs/>
                <w:color w:val="00B050"/>
              </w:rPr>
              <w:t>_</w:t>
            </w:r>
            <w:r w:rsidR="00883E70">
              <w:rPr>
                <w:rFonts w:ascii="Andika" w:hAnsi="Andika" w:cs="Andika"/>
                <w:b/>
                <w:bCs/>
                <w:color w:val="00B050"/>
              </w:rPr>
              <w:t>photo</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39B8C725" w:rsidR="00AD11E1" w:rsidRDefault="00AD11E1" w:rsidP="00AD11E1">
            <w:pPr>
              <w:jc w:val="center"/>
              <w:rPr>
                <w:rFonts w:ascii="Andika" w:hAnsi="Andika" w:cs="Andika"/>
              </w:rPr>
            </w:pPr>
            <w:r w:rsidRPr="002A53DE">
              <w:rPr>
                <w:rFonts w:ascii="Andika" w:hAnsi="Andika" w:cs="Andika"/>
                <w:b/>
                <w:bCs/>
                <w:color w:val="00B050"/>
              </w:rPr>
              <w:t>_</w:t>
            </w:r>
            <w:r w:rsidR="00883E70">
              <w:rPr>
                <w:rFonts w:ascii="Andika" w:hAnsi="Andika" w:cs="Andika"/>
                <w:b/>
                <w:bCs/>
                <w:color w:val="00B050"/>
              </w:rPr>
              <w:t>sense</w:t>
            </w:r>
            <w:r w:rsidRPr="002A53DE">
              <w:rPr>
                <w:rFonts w:ascii="Andika" w:hAnsi="Andika" w:cs="Andika"/>
                <w:b/>
                <w:bCs/>
                <w:color w:val="00B050"/>
              </w:rPr>
              <w:t>_</w:t>
            </w:r>
          </w:p>
        </w:tc>
        <w:tc>
          <w:tcPr>
            <w:tcW w:w="0" w:type="auto"/>
          </w:tcPr>
          <w:p w14:paraId="60879FBF" w14:textId="387D78DE" w:rsidR="00AD11E1" w:rsidRDefault="00883E70" w:rsidP="00AD11E1">
            <w:pPr>
              <w:jc w:val="center"/>
              <w:rPr>
                <w:rFonts w:ascii="Andika" w:hAnsi="Andika" w:cs="Andika"/>
              </w:rPr>
            </w:pPr>
            <w:r>
              <w:rPr>
                <w:rFonts w:ascii="Andika" w:hAnsi="Andika" w:cs="Andika"/>
              </w:rPr>
              <w:t>+</w:t>
            </w:r>
          </w:p>
        </w:tc>
        <w:tc>
          <w:tcPr>
            <w:tcW w:w="1471" w:type="dxa"/>
            <w:vAlign w:val="center"/>
          </w:tcPr>
          <w:p w14:paraId="4E08589F" w14:textId="633EFAC1" w:rsidR="00AD11E1" w:rsidRDefault="00883E70" w:rsidP="00AD11E1">
            <w:pPr>
              <w:jc w:val="center"/>
              <w:rPr>
                <w:rFonts w:ascii="Andika" w:hAnsi="Andika" w:cs="Andika"/>
              </w:rPr>
            </w:pPr>
            <w:r>
              <w:rPr>
                <w:rFonts w:ascii="Andika" w:hAnsi="Andika" w:cs="Andika"/>
              </w:rPr>
              <w:t>ite</w:t>
            </w:r>
          </w:p>
        </w:tc>
        <w:tc>
          <w:tcPr>
            <w:tcW w:w="902" w:type="dxa"/>
          </w:tcPr>
          <w:p w14:paraId="313CBDBB" w14:textId="733FE795" w:rsidR="00AD11E1" w:rsidRDefault="00883E70" w:rsidP="00AD11E1">
            <w:pPr>
              <w:jc w:val="center"/>
              <w:rPr>
                <w:rFonts w:ascii="Andika" w:hAnsi="Andika" w:cs="Andika"/>
              </w:rPr>
            </w:pPr>
            <w:r>
              <w:rPr>
                <w:rFonts w:ascii="Andika" w:hAnsi="Andika" w:cs="Andika"/>
              </w:rPr>
              <w:t>+</w:t>
            </w:r>
          </w:p>
        </w:tc>
        <w:tc>
          <w:tcPr>
            <w:tcW w:w="1695" w:type="dxa"/>
            <w:vAlign w:val="center"/>
          </w:tcPr>
          <w:p w14:paraId="02476CFA" w14:textId="2246533D" w:rsidR="00AD11E1" w:rsidRDefault="00883E70" w:rsidP="00AD11E1">
            <w:pPr>
              <w:jc w:val="center"/>
              <w:rPr>
                <w:rFonts w:ascii="Andika" w:hAnsi="Andika" w:cs="Andika"/>
              </w:rPr>
            </w:pPr>
            <w:r>
              <w:rPr>
                <w:rFonts w:ascii="Andika" w:hAnsi="Andika" w:cs="Andika"/>
              </w:rPr>
              <w:t>ive</w:t>
            </w: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82C38" w14:textId="77777777" w:rsidR="008210D3" w:rsidRDefault="008210D3" w:rsidP="00E655A0">
      <w:pPr>
        <w:spacing w:after="0" w:line="240" w:lineRule="auto"/>
      </w:pPr>
      <w:r>
        <w:separator/>
      </w:r>
    </w:p>
  </w:endnote>
  <w:endnote w:type="continuationSeparator" w:id="0">
    <w:p w14:paraId="7F1675AD" w14:textId="77777777" w:rsidR="008210D3" w:rsidRDefault="008210D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FB7AC5D-83B8-4384-83CF-68774893CFD9}"/>
    <w:embedBold r:id="rId2" w:fontKey="{7C5372BB-E284-4204-A565-CC1247B6AF79}"/>
    <w:embedItalic r:id="rId3" w:fontKey="{C809F1F2-6B03-4EE6-AC2F-B708B8DFA6AE}"/>
  </w:font>
  <w:font w:name="Aptos">
    <w:charset w:val="00"/>
    <w:family w:val="swiss"/>
    <w:pitch w:val="variable"/>
    <w:sig w:usb0="20000287" w:usb1="00000003" w:usb2="00000000" w:usb3="00000000" w:csb0="0000019F" w:csb1="00000000"/>
    <w:embedRegular r:id="rId4" w:fontKey="{A90DD5BA-F2B4-4689-852E-AEC2E2828006}"/>
    <w:embedBold r:id="rId5" w:fontKey="{7574E863-46C1-4308-A80F-35C94B5D6852}"/>
    <w:embedItalic r:id="rId6" w:fontKey="{52304133-340E-4E1B-8B69-BD58D2BE963F}"/>
  </w:font>
  <w:font w:name="Aptos Display">
    <w:charset w:val="00"/>
    <w:family w:val="swiss"/>
    <w:pitch w:val="variable"/>
    <w:sig w:usb0="20000287" w:usb1="00000003" w:usb2="00000000" w:usb3="00000000" w:csb0="0000019F" w:csb1="00000000"/>
    <w:embedRegular r:id="rId7" w:fontKey="{25F10D38-4B0D-4507-9391-F135790987F7}"/>
  </w:font>
  <w:font w:name="Arial">
    <w:panose1 w:val="020B0604020202020204"/>
    <w:charset w:val="00"/>
    <w:family w:val="swiss"/>
    <w:pitch w:val="variable"/>
    <w:sig w:usb0="E0002EFF" w:usb1="C000785B" w:usb2="00000009" w:usb3="00000000" w:csb0="000001FF" w:csb1="00000000"/>
    <w:embedRegular r:id="rId8" w:fontKey="{E66381D2-3DBD-4578-A21F-FBA0DF1CDE2A}"/>
  </w:font>
  <w:font w:name="Consolas">
    <w:panose1 w:val="020B0609020204030204"/>
    <w:charset w:val="00"/>
    <w:family w:val="modern"/>
    <w:pitch w:val="fixed"/>
    <w:sig w:usb0="E00006FF" w:usb1="0000FCFF" w:usb2="00000001" w:usb3="00000000" w:csb0="0000019F" w:csb1="00000000"/>
    <w:embedRegular r:id="rId9" w:fontKey="{2C0DDBD9-756E-4EB3-B16A-2750D8ADFDBC}"/>
  </w:font>
  <w:font w:name="Andika">
    <w:altName w:val="Segoe UI Historic"/>
    <w:panose1 w:val="02000000000000000000"/>
    <w:charset w:val="00"/>
    <w:family w:val="auto"/>
    <w:pitch w:val="variable"/>
    <w:sig w:usb0="A00003FF" w:usb1="5200E1FF" w:usb2="0A000029" w:usb3="00000000" w:csb0="00000197" w:csb1="00000000"/>
    <w:embedRegular r:id="rId10" w:fontKey="{AA096476-6A83-47CE-85BE-B3D240017638}"/>
    <w:embedBold r:id="rId11" w:fontKey="{83217F4C-4A30-41F7-9DBA-BBC17FDCB5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D3F1B8" w14:textId="77777777" w:rsidR="008210D3" w:rsidRDefault="008210D3" w:rsidP="00E655A0">
      <w:pPr>
        <w:spacing w:after="0" w:line="240" w:lineRule="auto"/>
      </w:pPr>
      <w:r>
        <w:separator/>
      </w:r>
    </w:p>
  </w:footnote>
  <w:footnote w:type="continuationSeparator" w:id="0">
    <w:p w14:paraId="2956D83F" w14:textId="77777777" w:rsidR="008210D3" w:rsidRDefault="008210D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8210D3">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8210D3">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10D3"/>
    <w:rsid w:val="0082289C"/>
    <w:rsid w:val="00827364"/>
    <w:rsid w:val="00871FD6"/>
    <w:rsid w:val="00883E70"/>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8A"/>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141</Words>
  <Characters>806</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2026-06-16T13:52:00Z</dcterms:created>
  <dcterms:modified xsi:type="dcterms:W3CDTF">2026-06-16T13:52:00Z</dcterms:modified>
</cp:coreProperties>
</file>